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449F" w14:textId="77777777" w:rsidR="006310F7" w:rsidRPr="006332D4" w:rsidRDefault="006310F7" w:rsidP="006310F7">
      <w:pPr>
        <w:widowControl w:val="0"/>
        <w:autoSpaceDE w:val="0"/>
        <w:autoSpaceDN w:val="0"/>
        <w:jc w:val="center"/>
        <w:rPr>
          <w:b/>
          <w:szCs w:val="28"/>
        </w:rPr>
      </w:pPr>
      <w:r w:rsidRPr="006332D4">
        <w:rPr>
          <w:b/>
          <w:szCs w:val="28"/>
        </w:rPr>
        <w:t>ОТЧЕТ</w:t>
      </w:r>
    </w:p>
    <w:p w14:paraId="41EB64F9" w14:textId="77777777" w:rsidR="006310F7" w:rsidRPr="006332D4" w:rsidRDefault="006310F7" w:rsidP="006310F7">
      <w:pPr>
        <w:widowControl w:val="0"/>
        <w:autoSpaceDE w:val="0"/>
        <w:autoSpaceDN w:val="0"/>
        <w:jc w:val="center"/>
        <w:rPr>
          <w:b/>
          <w:szCs w:val="28"/>
        </w:rPr>
      </w:pPr>
      <w:r w:rsidRPr="006332D4">
        <w:rPr>
          <w:b/>
          <w:szCs w:val="28"/>
        </w:rPr>
        <w:t>о достижении значений результатов предоставления субсидий</w:t>
      </w:r>
    </w:p>
    <w:p w14:paraId="7E8D7CCB" w14:textId="77777777" w:rsidR="006310F7" w:rsidRPr="006332D4" w:rsidRDefault="006310F7" w:rsidP="006332D4">
      <w:pPr>
        <w:widowControl w:val="0"/>
        <w:autoSpaceDE w:val="0"/>
        <w:autoSpaceDN w:val="0"/>
        <w:jc w:val="center"/>
        <w:rPr>
          <w:b/>
          <w:szCs w:val="28"/>
        </w:rPr>
      </w:pPr>
      <w:r w:rsidRPr="006332D4">
        <w:rPr>
          <w:b/>
          <w:szCs w:val="28"/>
        </w:rPr>
        <w:t xml:space="preserve"> на возмещение недополученных доходов при предоставлении скидки владельцам транспортных средств на переоборудование транспортных средств на использование природного газа (метана) в качестве моторного топлива</w:t>
      </w:r>
      <w:r w:rsidR="006332D4">
        <w:rPr>
          <w:b/>
          <w:szCs w:val="28"/>
        </w:rPr>
        <w:t xml:space="preserve"> </w:t>
      </w:r>
      <w:r w:rsidRPr="006332D4">
        <w:rPr>
          <w:b/>
          <w:szCs w:val="28"/>
        </w:rPr>
        <w:t>за ___________________</w:t>
      </w:r>
    </w:p>
    <w:p w14:paraId="14F97DDF" w14:textId="77777777" w:rsidR="006310F7" w:rsidRPr="003A7169" w:rsidRDefault="006310F7" w:rsidP="006310F7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276"/>
        <w:gridCol w:w="1134"/>
        <w:gridCol w:w="2726"/>
      </w:tblGrid>
      <w:tr w:rsidR="006310F7" w14:paraId="6B180110" w14:textId="77777777" w:rsidTr="006332D4">
        <w:trPr>
          <w:jc w:val="center"/>
        </w:trPr>
        <w:tc>
          <w:tcPr>
            <w:tcW w:w="2977" w:type="dxa"/>
            <w:vMerge w:val="restart"/>
            <w:vAlign w:val="center"/>
          </w:tcPr>
          <w:p w14:paraId="425E8CE2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Наименование результата</w:t>
            </w:r>
          </w:p>
        </w:tc>
        <w:tc>
          <w:tcPr>
            <w:tcW w:w="1418" w:type="dxa"/>
            <w:vMerge w:val="restart"/>
            <w:vAlign w:val="center"/>
          </w:tcPr>
          <w:p w14:paraId="404F8EC5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14:paraId="4724FF25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Значение результата</w:t>
            </w:r>
          </w:p>
        </w:tc>
        <w:tc>
          <w:tcPr>
            <w:tcW w:w="2726" w:type="dxa"/>
            <w:vMerge w:val="restart"/>
            <w:vAlign w:val="center"/>
          </w:tcPr>
          <w:p w14:paraId="715D17A3" w14:textId="77777777" w:rsid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 xml:space="preserve">Причины отклонения </w:t>
            </w:r>
          </w:p>
          <w:p w14:paraId="1B60C952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от плановых значений (при наличии)</w:t>
            </w:r>
          </w:p>
        </w:tc>
      </w:tr>
      <w:tr w:rsidR="006310F7" w14:paraId="5C4C2D27" w14:textId="77777777" w:rsidTr="006332D4">
        <w:trPr>
          <w:jc w:val="center"/>
        </w:trPr>
        <w:tc>
          <w:tcPr>
            <w:tcW w:w="2977" w:type="dxa"/>
            <w:vMerge/>
          </w:tcPr>
          <w:p w14:paraId="12EDBE73" w14:textId="77777777" w:rsidR="006310F7" w:rsidRPr="006332D4" w:rsidRDefault="006310F7" w:rsidP="00F46CA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14:paraId="45AFEA2A" w14:textId="77777777" w:rsidR="006310F7" w:rsidRPr="006332D4" w:rsidRDefault="006310F7" w:rsidP="00F46CA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B7236E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14:paraId="74D6E217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факт</w:t>
            </w:r>
          </w:p>
        </w:tc>
        <w:tc>
          <w:tcPr>
            <w:tcW w:w="2726" w:type="dxa"/>
            <w:vMerge/>
          </w:tcPr>
          <w:p w14:paraId="72AC6FDC" w14:textId="77777777" w:rsidR="006310F7" w:rsidRPr="006332D4" w:rsidRDefault="006310F7" w:rsidP="00F46CA6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310F7" w14:paraId="3493EC1B" w14:textId="77777777" w:rsidTr="006332D4">
        <w:trPr>
          <w:trHeight w:val="203"/>
          <w:jc w:val="center"/>
        </w:trPr>
        <w:tc>
          <w:tcPr>
            <w:tcW w:w="2977" w:type="dxa"/>
            <w:vAlign w:val="center"/>
          </w:tcPr>
          <w:p w14:paraId="716D1019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000F949C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70C4CC28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48D9102B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4</w:t>
            </w:r>
          </w:p>
        </w:tc>
        <w:tc>
          <w:tcPr>
            <w:tcW w:w="2726" w:type="dxa"/>
            <w:vAlign w:val="center"/>
          </w:tcPr>
          <w:p w14:paraId="4A4E2FFD" w14:textId="77777777" w:rsidR="006310F7" w:rsidRPr="006332D4" w:rsidRDefault="006310F7" w:rsidP="00F46C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5</w:t>
            </w:r>
          </w:p>
        </w:tc>
      </w:tr>
      <w:tr w:rsidR="006310F7" w14:paraId="0652292B" w14:textId="77777777" w:rsidTr="006332D4">
        <w:trPr>
          <w:jc w:val="center"/>
        </w:trPr>
        <w:tc>
          <w:tcPr>
            <w:tcW w:w="2977" w:type="dxa"/>
            <w:vAlign w:val="center"/>
          </w:tcPr>
          <w:p w14:paraId="29D59091" w14:textId="77777777" w:rsidR="006310F7" w:rsidRPr="006332D4" w:rsidRDefault="006310F7" w:rsidP="00F46C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332D4">
              <w:rPr>
                <w:sz w:val="26"/>
                <w:szCs w:val="26"/>
              </w:rPr>
              <w:t>Количество транспортных средств, переоборудованных на использование природного газа (метана) в качестве моторного топлива</w:t>
            </w:r>
          </w:p>
        </w:tc>
        <w:tc>
          <w:tcPr>
            <w:tcW w:w="1418" w:type="dxa"/>
          </w:tcPr>
          <w:p w14:paraId="0117CC78" w14:textId="77777777" w:rsidR="006310F7" w:rsidRPr="003A7169" w:rsidRDefault="006310F7" w:rsidP="00F46CA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276" w:type="dxa"/>
          </w:tcPr>
          <w:p w14:paraId="090BB724" w14:textId="77777777" w:rsidR="006310F7" w:rsidRPr="003A7169" w:rsidRDefault="006310F7" w:rsidP="00F46CA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4" w:type="dxa"/>
          </w:tcPr>
          <w:p w14:paraId="217DA59D" w14:textId="77777777" w:rsidR="006310F7" w:rsidRPr="003A7169" w:rsidRDefault="006310F7" w:rsidP="00F46CA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726" w:type="dxa"/>
          </w:tcPr>
          <w:p w14:paraId="6C474C97" w14:textId="77777777" w:rsidR="006310F7" w:rsidRPr="003A7169" w:rsidRDefault="006310F7" w:rsidP="00F46CA6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9020C7F" w14:textId="77777777" w:rsidR="006310F7" w:rsidRPr="003A7169" w:rsidRDefault="006310F7" w:rsidP="006310F7">
      <w:pPr>
        <w:widowControl w:val="0"/>
        <w:autoSpaceDE w:val="0"/>
        <w:autoSpaceDN w:val="0"/>
        <w:jc w:val="center"/>
        <w:rPr>
          <w:szCs w:val="28"/>
        </w:rPr>
      </w:pPr>
    </w:p>
    <w:p w14:paraId="7EA62E9D" w14:textId="77777777" w:rsidR="006310F7" w:rsidRPr="003A7169" w:rsidRDefault="006310F7" w:rsidP="006310F7">
      <w:pPr>
        <w:widowControl w:val="0"/>
        <w:autoSpaceDE w:val="0"/>
        <w:autoSpaceDN w:val="0"/>
        <w:jc w:val="center"/>
        <w:rPr>
          <w:szCs w:val="28"/>
        </w:rPr>
      </w:pPr>
    </w:p>
    <w:p w14:paraId="48572C01" w14:textId="77777777" w:rsidR="006310F7" w:rsidRPr="003A7169" w:rsidRDefault="006332D4" w:rsidP="006310F7">
      <w:pPr>
        <w:rPr>
          <w:sz w:val="22"/>
          <w:szCs w:val="22"/>
        </w:rPr>
      </w:pPr>
      <w:r>
        <w:rPr>
          <w:szCs w:val="28"/>
        </w:rPr>
        <w:t xml:space="preserve"> </w:t>
      </w:r>
      <w:r w:rsidR="006310F7" w:rsidRPr="003A7169">
        <w:t>Руководитель юридического лица</w:t>
      </w:r>
    </w:p>
    <w:p w14:paraId="533FFCA7" w14:textId="77777777" w:rsidR="006310F7" w:rsidRPr="003A7169" w:rsidRDefault="006310F7" w:rsidP="006310F7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________________     __________________</w:t>
      </w:r>
    </w:p>
    <w:p w14:paraId="58CC67C9" w14:textId="77777777" w:rsidR="006310F7" w:rsidRPr="006332D4" w:rsidRDefault="006310F7" w:rsidP="006310F7">
      <w:pPr>
        <w:rPr>
          <w:sz w:val="24"/>
        </w:rPr>
      </w:pPr>
      <w:r w:rsidRPr="006332D4">
        <w:rPr>
          <w:sz w:val="24"/>
        </w:rPr>
        <w:t xml:space="preserve">                                                                        </w:t>
      </w:r>
      <w:r w:rsidR="006332D4">
        <w:rPr>
          <w:sz w:val="24"/>
        </w:rPr>
        <w:t xml:space="preserve">              </w:t>
      </w:r>
      <w:r w:rsidRPr="006332D4">
        <w:rPr>
          <w:sz w:val="24"/>
        </w:rPr>
        <w:t xml:space="preserve">    (</w:t>
      </w:r>
      <w:proofErr w:type="gramStart"/>
      <w:r w:rsidRPr="006332D4">
        <w:rPr>
          <w:sz w:val="24"/>
        </w:rPr>
        <w:t>подпись)   </w:t>
      </w:r>
      <w:proofErr w:type="gramEnd"/>
      <w:r w:rsidRPr="006332D4">
        <w:rPr>
          <w:sz w:val="24"/>
        </w:rPr>
        <w:t>                   (Ф.И.О.)</w:t>
      </w:r>
    </w:p>
    <w:p w14:paraId="34B6710C" w14:textId="77777777" w:rsidR="006310F7" w:rsidRPr="003A7169" w:rsidRDefault="006310F7" w:rsidP="00631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1BA9D5" w14:textId="77777777" w:rsidR="006310F7" w:rsidRPr="003A7169" w:rsidRDefault="006332D4" w:rsidP="00631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6310F7" w:rsidRPr="003A71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10F7" w:rsidRPr="003A7169">
        <w:rPr>
          <w:rFonts w:ascii="Times New Roman" w:hAnsi="Times New Roman" w:cs="Times New Roman"/>
          <w:sz w:val="28"/>
          <w:szCs w:val="28"/>
        </w:rPr>
        <w:t xml:space="preserve"> __________ 20__ г.    </w:t>
      </w:r>
    </w:p>
    <w:p w14:paraId="7E4F2D5D" w14:textId="77777777" w:rsidR="006332D4" w:rsidRDefault="006332D4" w:rsidP="00631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8C3296" w14:textId="77777777" w:rsidR="006310F7" w:rsidRPr="003A7169" w:rsidRDefault="006310F7" w:rsidP="006310F7">
      <w:pPr>
        <w:pStyle w:val="ConsPlusNonformat"/>
        <w:jc w:val="both"/>
      </w:pPr>
      <w:r w:rsidRPr="003A7169">
        <w:rPr>
          <w:rFonts w:ascii="Times New Roman" w:hAnsi="Times New Roman" w:cs="Times New Roman"/>
          <w:sz w:val="28"/>
          <w:szCs w:val="28"/>
        </w:rPr>
        <w:t>М.П.</w:t>
      </w:r>
    </w:p>
    <w:p w14:paraId="237D6A41" w14:textId="77777777" w:rsidR="006310F7" w:rsidRPr="003A7169" w:rsidRDefault="006310F7" w:rsidP="006310F7">
      <w:pPr>
        <w:spacing w:line="240" w:lineRule="exact"/>
        <w:sectPr w:rsidR="006310F7" w:rsidRPr="003A7169" w:rsidSect="006310F7">
          <w:pgSz w:w="11907" w:h="16840" w:code="9"/>
          <w:pgMar w:top="1134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14:paraId="1D61F736" w14:textId="77777777" w:rsidR="00F603E5" w:rsidRPr="006310F7" w:rsidRDefault="00F603E5" w:rsidP="006310F7"/>
    <w:sectPr w:rsidR="00F603E5" w:rsidRPr="006310F7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F529" w14:textId="77777777" w:rsidR="00CE6388" w:rsidRDefault="00CE6388" w:rsidP="00082061">
      <w:r>
        <w:separator/>
      </w:r>
    </w:p>
  </w:endnote>
  <w:endnote w:type="continuationSeparator" w:id="0">
    <w:p w14:paraId="6079E234" w14:textId="77777777" w:rsidR="00CE6388" w:rsidRDefault="00CE6388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6918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C7988B9" w14:textId="77777777" w:rsidR="00671714" w:rsidRDefault="00CE638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38CD" w14:textId="77777777" w:rsidR="00671714" w:rsidRDefault="00CE638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B6E7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BB2C" w14:textId="77777777" w:rsidR="00CE6388" w:rsidRDefault="00CE6388" w:rsidP="00082061">
      <w:r>
        <w:separator/>
      </w:r>
    </w:p>
  </w:footnote>
  <w:footnote w:type="continuationSeparator" w:id="0">
    <w:p w14:paraId="14583965" w14:textId="77777777" w:rsidR="00CE6388" w:rsidRDefault="00CE6388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9D0E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63EF39C" w14:textId="77777777" w:rsidR="00671714" w:rsidRDefault="00CE63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E040" w14:textId="77777777" w:rsidR="00671714" w:rsidRDefault="00CE6388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2A5C3B"/>
    <w:rsid w:val="004236AF"/>
    <w:rsid w:val="006310F7"/>
    <w:rsid w:val="006332D4"/>
    <w:rsid w:val="006F2AA9"/>
    <w:rsid w:val="00783A05"/>
    <w:rsid w:val="008256DB"/>
    <w:rsid w:val="00957133"/>
    <w:rsid w:val="00C54CB4"/>
    <w:rsid w:val="00C84D3B"/>
    <w:rsid w:val="00CC1568"/>
    <w:rsid w:val="00CD1975"/>
    <w:rsid w:val="00CE6388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EB7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0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0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2020-12-18T03:49:00Z</dcterms:created>
  <dcterms:modified xsi:type="dcterms:W3CDTF">2020-12-18T03:49:00Z</dcterms:modified>
</cp:coreProperties>
</file>