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3CAD" w14:textId="77777777" w:rsidR="00787C32" w:rsidRDefault="0034265D" w:rsidP="0034265D">
      <w:pPr>
        <w:rPr>
          <w:rFonts w:ascii="Times New Roman" w:hAnsi="Times New Roman" w:cs="Times New Roman"/>
          <w:b/>
          <w:sz w:val="28"/>
          <w:szCs w:val="28"/>
        </w:rPr>
      </w:pPr>
      <w:r w:rsidRPr="0034265D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7F1C8F50" w14:textId="77777777" w:rsidR="0034265D" w:rsidRPr="0034265D" w:rsidRDefault="0034265D" w:rsidP="0034265D">
      <w:pPr>
        <w:rPr>
          <w:rFonts w:ascii="Times New Roman" w:hAnsi="Times New Roman" w:cs="Times New Roman"/>
          <w:b/>
          <w:sz w:val="28"/>
          <w:szCs w:val="28"/>
        </w:rPr>
      </w:pPr>
      <w:r w:rsidRPr="0034265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14:paraId="05B2E16F" w14:textId="77777777" w:rsidR="0034265D" w:rsidRPr="0034265D" w:rsidRDefault="0034265D" w:rsidP="0034265D">
      <w:pPr>
        <w:rPr>
          <w:rFonts w:ascii="Times New Roman" w:hAnsi="Times New Roman" w:cs="Times New Roman"/>
          <w:b/>
          <w:sz w:val="28"/>
          <w:szCs w:val="28"/>
        </w:rPr>
      </w:pPr>
    </w:p>
    <w:p w14:paraId="3A7F0C0F" w14:textId="77777777" w:rsidR="0034265D" w:rsidRDefault="0034265D" w:rsidP="0034265D"/>
    <w:p w14:paraId="36FE5FC9" w14:textId="77777777" w:rsidR="0034265D" w:rsidRDefault="0034265D" w:rsidP="0034265D"/>
    <w:p w14:paraId="57AD6EAC" w14:textId="77777777" w:rsidR="0034265D" w:rsidRDefault="0034265D" w:rsidP="0034265D"/>
    <w:p w14:paraId="337B8F5B" w14:textId="77777777" w:rsidR="0034265D" w:rsidRDefault="0034265D" w:rsidP="0034265D">
      <w:pPr>
        <w:spacing w:after="0" w:line="240" w:lineRule="exact"/>
        <w:rPr>
          <w:rFonts w:ascii="Times New Roman" w:hAnsi="Times New Roman" w:cs="Times New Roman"/>
        </w:rPr>
      </w:pPr>
      <w:r w:rsidRPr="0034265D">
        <w:rPr>
          <w:rFonts w:ascii="Times New Roman" w:hAnsi="Times New Roman" w:cs="Times New Roman"/>
        </w:rPr>
        <w:t>_____________          №_________</w:t>
      </w:r>
    </w:p>
    <w:p w14:paraId="26376BDA" w14:textId="77777777" w:rsidR="0034265D" w:rsidRPr="0034265D" w:rsidRDefault="0034265D" w:rsidP="0034265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(дата)</w:t>
      </w:r>
    </w:p>
    <w:p w14:paraId="37316336" w14:textId="77777777" w:rsidR="0034265D" w:rsidRDefault="0034265D" w:rsidP="0034265D"/>
    <w:p w14:paraId="7CB7E05C" w14:textId="77777777" w:rsidR="0034265D" w:rsidRPr="0034265D" w:rsidRDefault="0034265D" w:rsidP="0034265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5D">
        <w:rPr>
          <w:rFonts w:ascii="Times New Roman" w:hAnsi="Times New Roman" w:cs="Times New Roman"/>
          <w:sz w:val="28"/>
          <w:szCs w:val="28"/>
        </w:rPr>
        <w:t>Справка о том, что Претендент по состоянию на первое число месяца, предшествующего месяцу размещения извещения о начале проведения отбора:</w:t>
      </w:r>
    </w:p>
    <w:p w14:paraId="35273025" w14:textId="77777777" w:rsidR="0034265D" w:rsidRPr="0034265D" w:rsidRDefault="0034265D" w:rsidP="003426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265D">
        <w:rPr>
          <w:rFonts w:ascii="Times New Roman" w:hAnsi="Times New Roman" w:cs="Times New Roman"/>
          <w:sz w:val="28"/>
          <w:szCs w:val="28"/>
        </w:rPr>
        <w:t xml:space="preserve">- </w:t>
      </w:r>
      <w:r w:rsidR="00C77937" w:rsidRPr="0034265D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34265D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</w:t>
      </w:r>
      <w:r w:rsidR="00C77937">
        <w:rPr>
          <w:rFonts w:ascii="Times New Roman" w:hAnsi="Times New Roman" w:cs="Times New Roman"/>
          <w:sz w:val="28"/>
          <w:szCs w:val="28"/>
        </w:rPr>
        <w:br/>
      </w:r>
      <w:r w:rsidRPr="0034265D">
        <w:rPr>
          <w:rFonts w:ascii="Times New Roman" w:hAnsi="Times New Roman" w:cs="Times New Roman"/>
          <w:sz w:val="28"/>
          <w:szCs w:val="28"/>
        </w:rPr>
        <w:t xml:space="preserve">в отношении его не введена процедура банкротства, деятельность </w:t>
      </w:r>
      <w:r w:rsidR="00924966">
        <w:rPr>
          <w:rFonts w:ascii="Times New Roman" w:hAnsi="Times New Roman" w:cs="Times New Roman"/>
          <w:sz w:val="28"/>
          <w:szCs w:val="28"/>
        </w:rPr>
        <w:br/>
      </w:r>
      <w:r w:rsidRPr="0034265D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Федерации,</w:t>
      </w:r>
      <w:r w:rsidR="00FF487B">
        <w:rPr>
          <w:rFonts w:ascii="Times New Roman" w:hAnsi="Times New Roman" w:cs="Times New Roman"/>
          <w:sz w:val="28"/>
          <w:szCs w:val="28"/>
        </w:rPr>
        <w:t xml:space="preserve"> </w:t>
      </w:r>
      <w:r w:rsidRPr="0034265D">
        <w:rPr>
          <w:rFonts w:ascii="Times New Roman" w:hAnsi="Times New Roman" w:cs="Times New Roman"/>
          <w:sz w:val="28"/>
          <w:szCs w:val="28"/>
        </w:rPr>
        <w:t>индивидуальный предприниматель - не прекратил деятельность в качестве индивидуального предпринимателя;</w:t>
      </w:r>
      <w:r w:rsidR="00787C32">
        <w:rPr>
          <w:rFonts w:ascii="Times New Roman" w:hAnsi="Times New Roman" w:cs="Times New Roman"/>
          <w:sz w:val="28"/>
          <w:szCs w:val="28"/>
        </w:rPr>
        <w:t xml:space="preserve"> </w:t>
      </w:r>
      <w:r w:rsidR="00787C32" w:rsidRPr="00787C32">
        <w:rPr>
          <w:rFonts w:ascii="Times New Roman" w:hAnsi="Times New Roman" w:cs="Times New Roman"/>
          <w:color w:val="FF0000"/>
          <w:sz w:val="28"/>
          <w:szCs w:val="28"/>
        </w:rPr>
        <w:t>(выбрать юр.лицо или ИП)</w:t>
      </w:r>
    </w:p>
    <w:p w14:paraId="3B6EC5B2" w14:textId="77777777" w:rsidR="0034265D" w:rsidRPr="0034265D" w:rsidRDefault="0034265D" w:rsidP="003426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65D">
        <w:rPr>
          <w:rFonts w:ascii="Times New Roman" w:hAnsi="Times New Roman" w:cs="Times New Roman"/>
          <w:sz w:val="28"/>
          <w:szCs w:val="28"/>
        </w:rPr>
        <w:t>не имеет просроченной (неурегулированной) задолженности по денежным обязательствам перед Пермским краем;</w:t>
      </w:r>
    </w:p>
    <w:p w14:paraId="23A317BB" w14:textId="77777777" w:rsidR="001524CA" w:rsidRDefault="0034265D" w:rsidP="003426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65D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FF487B">
        <w:rPr>
          <w:rFonts w:ascii="Times New Roman" w:hAnsi="Times New Roman" w:cs="Times New Roman"/>
          <w:sz w:val="28"/>
          <w:szCs w:val="28"/>
        </w:rPr>
        <w:br/>
      </w:r>
      <w:r w:rsidRPr="0034265D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787C32">
        <w:rPr>
          <w:rFonts w:ascii="Times New Roman" w:hAnsi="Times New Roman" w:cs="Times New Roman"/>
          <w:sz w:val="28"/>
          <w:szCs w:val="28"/>
        </w:rPr>
        <w:br/>
      </w:r>
      <w:r w:rsidRPr="0034265D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</w:t>
      </w:r>
      <w:r w:rsidR="00787C32">
        <w:rPr>
          <w:rFonts w:ascii="Times New Roman" w:hAnsi="Times New Roman" w:cs="Times New Roman"/>
          <w:sz w:val="28"/>
          <w:szCs w:val="28"/>
        </w:rPr>
        <w:t xml:space="preserve">купности превышает 50 процентов. </w:t>
      </w:r>
      <w:r w:rsidR="00787C32" w:rsidRPr="00787C32">
        <w:rPr>
          <w:rFonts w:ascii="Times New Roman" w:hAnsi="Times New Roman" w:cs="Times New Roman"/>
          <w:color w:val="FF0000"/>
          <w:sz w:val="28"/>
          <w:szCs w:val="28"/>
        </w:rPr>
        <w:t>(для юр.лиц)</w:t>
      </w:r>
    </w:p>
    <w:p w14:paraId="42D22126" w14:textId="77777777" w:rsidR="0034265D" w:rsidRDefault="0034265D" w:rsidP="003426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E7BD6" w14:textId="77777777" w:rsidR="0034265D" w:rsidRDefault="0034265D" w:rsidP="003426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______________</w:t>
      </w:r>
    </w:p>
    <w:p w14:paraId="3371EC1F" w14:textId="70116872" w:rsidR="0034265D" w:rsidRDefault="0034265D" w:rsidP="00960858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4265D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426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ФИО)</w:t>
      </w:r>
    </w:p>
    <w:p w14:paraId="66E0E1BC" w14:textId="716A96FE" w:rsidR="00960858" w:rsidRDefault="00960858" w:rsidP="009608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(печать)</w:t>
      </w:r>
    </w:p>
    <w:sectPr w:rsidR="0096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2F"/>
    <w:rsid w:val="000F74AB"/>
    <w:rsid w:val="001524CA"/>
    <w:rsid w:val="0034265D"/>
    <w:rsid w:val="00787C32"/>
    <w:rsid w:val="007A7C2F"/>
    <w:rsid w:val="00924966"/>
    <w:rsid w:val="00960858"/>
    <w:rsid w:val="00C77937"/>
    <w:rsid w:val="00E457A9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644F"/>
  <w15:chartTrackingRefBased/>
  <w15:docId w15:val="{645EE9EC-3DC8-40F9-9591-35959D1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Катаев Сергей</cp:lastModifiedBy>
  <cp:revision>3</cp:revision>
  <cp:lastPrinted>2020-04-17T11:19:00Z</cp:lastPrinted>
  <dcterms:created xsi:type="dcterms:W3CDTF">2020-12-18T03:53:00Z</dcterms:created>
  <dcterms:modified xsi:type="dcterms:W3CDTF">2020-12-18T05:08:00Z</dcterms:modified>
</cp:coreProperties>
</file>